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5793D" w14:textId="77777777" w:rsidR="00576411" w:rsidRDefault="00576411" w:rsidP="00576411">
      <w:pPr>
        <w:rPr>
          <w:rFonts w:ascii="Times-Roman" w:eastAsia="Times New Roman" w:hAnsi="Times-Roman"/>
        </w:rPr>
      </w:pPr>
      <w:r>
        <w:rPr>
          <w:rFonts w:ascii="Times-Roman" w:eastAsia="Times New Roman" w:hAnsi="Times-Roman"/>
          <w:b/>
          <w:bCs/>
          <w:color w:val="4E7A27"/>
          <w:sz w:val="27"/>
          <w:szCs w:val="27"/>
        </w:rPr>
        <w:t>The High Weald — Rother’s AONB</w:t>
      </w:r>
    </w:p>
    <w:p w14:paraId="2F18D5EE" w14:textId="77777777" w:rsidR="00576411" w:rsidRDefault="00576411" w:rsidP="00576411">
      <w:pPr>
        <w:rPr>
          <w:rFonts w:ascii="Times-Roman" w:eastAsia="Times New Roman" w:hAnsi="Times-Roman"/>
        </w:rPr>
      </w:pPr>
    </w:p>
    <w:p w14:paraId="66D3CAD9" w14:textId="4C6A29BE" w:rsidR="00576411" w:rsidRDefault="00576411" w:rsidP="00576411">
      <w:pPr>
        <w:rPr>
          <w:rFonts w:ascii="Times-Roman" w:eastAsia="Times New Roman" w:hAnsi="Times-Roman"/>
        </w:rPr>
      </w:pPr>
      <w:r>
        <w:rPr>
          <w:rFonts w:ascii="Times-Roman" w:eastAsia="Times New Roman" w:hAnsi="Times-Roman"/>
        </w:rPr>
        <w:t xml:space="preserve">At the next meeting of the Rother </w:t>
      </w:r>
      <w:r>
        <w:rPr>
          <w:rFonts w:ascii="Times-Roman" w:eastAsia="Times New Roman" w:hAnsi="Times-Roman"/>
        </w:rPr>
        <w:t>Environmental</w:t>
      </w:r>
      <w:r>
        <w:rPr>
          <w:rFonts w:ascii="Times-Roman" w:eastAsia="Times New Roman" w:hAnsi="Times-Roman"/>
        </w:rPr>
        <w:t xml:space="preserve"> Group (REG), Peter Miles of the Darwell Area Conservation Society will give an entertaining but serious survey of how the AONB came into existence, the importance of the HW AONB (particularly economically and environmentally), and how current protections are limited by the poor understanding of the Weald and what it has to offer. All welcome.</w:t>
      </w:r>
    </w:p>
    <w:p w14:paraId="6619DA4B" w14:textId="77777777" w:rsidR="00576411" w:rsidRDefault="00576411" w:rsidP="00576411">
      <w:pPr>
        <w:rPr>
          <w:rFonts w:eastAsia="Times New Roman"/>
        </w:rPr>
      </w:pPr>
      <w:r>
        <w:rPr>
          <w:rFonts w:ascii="Times-Roman" w:eastAsia="Times New Roman" w:hAnsi="Times-Roman"/>
          <w:b/>
          <w:bCs/>
          <w:color w:val="929292"/>
          <w:sz w:val="27"/>
          <w:szCs w:val="27"/>
        </w:rPr>
        <w:t>“</w:t>
      </w:r>
      <w:r>
        <w:rPr>
          <w:rFonts w:ascii="Times" w:eastAsia="Times New Roman" w:hAnsi="Times" w:cs="Times"/>
          <w:b/>
          <w:bCs/>
          <w:color w:val="929292"/>
          <w:sz w:val="27"/>
          <w:szCs w:val="27"/>
        </w:rPr>
        <w:t>The High Weald — Rother’s </w:t>
      </w:r>
      <w:r>
        <w:rPr>
          <w:rFonts w:ascii="Times-Roman" w:eastAsia="Times New Roman" w:hAnsi="Times-Roman"/>
          <w:b/>
          <w:bCs/>
          <w:color w:val="929292"/>
          <w:sz w:val="27"/>
          <w:szCs w:val="27"/>
        </w:rPr>
        <w:t>AONB”</w:t>
      </w:r>
    </w:p>
    <w:p w14:paraId="08D86BEE" w14:textId="77777777" w:rsidR="00576411" w:rsidRDefault="00576411" w:rsidP="00576411">
      <w:pPr>
        <w:rPr>
          <w:rFonts w:ascii="Times" w:eastAsia="Times New Roman" w:hAnsi="Times" w:cs="Times"/>
        </w:rPr>
      </w:pPr>
      <w:r>
        <w:rPr>
          <w:rFonts w:ascii="Times-Roman" w:eastAsia="Times New Roman" w:hAnsi="Times-Roman"/>
        </w:rPr>
        <w:t>Tuesday 26th October, 7.30, Mountfield Village Hall, TN32 5JS</w:t>
      </w:r>
    </w:p>
    <w:p w14:paraId="71B14686" w14:textId="77777777" w:rsidR="00576411" w:rsidRDefault="00576411" w:rsidP="00576411">
      <w:pPr>
        <w:rPr>
          <w:rFonts w:ascii="Times-Roman" w:eastAsia="Times New Roman" w:hAnsi="Times-Roman"/>
        </w:rPr>
      </w:pPr>
      <w:r>
        <w:rPr>
          <w:rFonts w:ascii="Times-Roman" w:eastAsia="Times New Roman" w:hAnsi="Times-Roman"/>
          <w:i/>
          <w:iCs/>
        </w:rPr>
        <w:t>Non-REG members £2.00. Ample parking. Disabled access/toilets.</w:t>
      </w:r>
    </w:p>
    <w:p w14:paraId="38EB844E" w14:textId="77777777" w:rsidR="00576411" w:rsidRDefault="00576411" w:rsidP="00576411">
      <w:pPr>
        <w:rPr>
          <w:rFonts w:ascii="Times-Roman" w:eastAsia="Times New Roman" w:hAnsi="Times-Roman"/>
        </w:rPr>
      </w:pPr>
      <w:hyperlink r:id="rId5" w:history="1">
        <w:r>
          <w:rPr>
            <w:rStyle w:val="Hyperlink"/>
            <w:rFonts w:ascii="Times-Roman" w:eastAsia="Times New Roman" w:hAnsi="Times-Roman"/>
          </w:rPr>
          <w:t>https://www.mountfieldvillagehall.org.uk/</w:t>
        </w:r>
      </w:hyperlink>
    </w:p>
    <w:p w14:paraId="3E3F8777" w14:textId="77777777" w:rsidR="00576411" w:rsidRDefault="00576411" w:rsidP="00576411">
      <w:pPr>
        <w:rPr>
          <w:rFonts w:ascii="Times-Roman" w:eastAsia="Times New Roman" w:hAnsi="Times-Roman"/>
        </w:rPr>
      </w:pPr>
    </w:p>
    <w:p w14:paraId="263CC5FC" w14:textId="77777777" w:rsidR="00576411" w:rsidRDefault="00576411" w:rsidP="00576411">
      <w:pPr>
        <w:rPr>
          <w:rFonts w:ascii="Times-Roman" w:eastAsia="Times New Roman" w:hAnsi="Times-Roman"/>
        </w:rPr>
      </w:pPr>
      <w:r>
        <w:rPr>
          <w:rFonts w:ascii="Times-Roman" w:eastAsia="Times New Roman" w:hAnsi="Times-Roman"/>
          <w:noProof/>
        </w:rPr>
        <w:drawing>
          <wp:inline distT="0" distB="0" distL="0" distR="0" wp14:anchorId="342D2C90" wp14:editId="441365A8">
            <wp:extent cx="3943350" cy="3008630"/>
            <wp:effectExtent l="0" t="0" r="0" b="1270"/>
            <wp:docPr id="1" name="Picture 1" descr="A picture containing grass,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person, people&#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943350" cy="3008630"/>
                    </a:xfrm>
                    <a:prstGeom prst="rect">
                      <a:avLst/>
                    </a:prstGeom>
                    <a:noFill/>
                    <a:ln>
                      <a:noFill/>
                    </a:ln>
                  </pic:spPr>
                </pic:pic>
              </a:graphicData>
            </a:graphic>
          </wp:inline>
        </w:drawing>
      </w:r>
    </w:p>
    <w:p w14:paraId="048421A7" w14:textId="77777777" w:rsidR="00576411" w:rsidRDefault="00576411" w:rsidP="00576411">
      <w:pPr>
        <w:rPr>
          <w:rFonts w:ascii="Times-Roman" w:eastAsia="Times New Roman" w:hAnsi="Times-Roman"/>
        </w:rPr>
      </w:pPr>
      <w:r>
        <w:rPr>
          <w:rFonts w:ascii="Times-Roman" w:eastAsia="Times New Roman" w:hAnsi="Times-Roman"/>
          <w:i/>
          <w:iCs/>
        </w:rPr>
        <w:t>Peter energetically leading a landscape walk in May this year.</w:t>
      </w:r>
    </w:p>
    <w:p w14:paraId="5C0BB39F" w14:textId="77777777" w:rsidR="00576411" w:rsidRDefault="00576411" w:rsidP="00576411">
      <w:pPr>
        <w:rPr>
          <w:rFonts w:ascii="Times-Roman" w:eastAsia="Times New Roman" w:hAnsi="Times-Roman"/>
        </w:rPr>
      </w:pPr>
      <w:r>
        <w:rPr>
          <w:rFonts w:ascii="Times-Roman" w:eastAsia="Times New Roman" w:hAnsi="Times-Roman"/>
        </w:rPr>
        <w:t>For more information, please contact Peter on 01580 880 614, </w:t>
      </w:r>
      <w:hyperlink r:id="rId8" w:history="1">
        <w:r>
          <w:rPr>
            <w:rStyle w:val="Hyperlink"/>
            <w:rFonts w:ascii="Times-Roman" w:eastAsia="Times New Roman" w:hAnsi="Times-Roman"/>
          </w:rPr>
          <w:t>savedarwell@gmail.com</w:t>
        </w:r>
      </w:hyperlink>
      <w:r>
        <w:rPr>
          <w:rFonts w:ascii="Times-Roman" w:eastAsia="Times New Roman" w:hAnsi="Times-Roman"/>
        </w:rPr>
        <w:t>.</w:t>
      </w:r>
    </w:p>
    <w:p w14:paraId="47F6BE31" w14:textId="77777777" w:rsidR="00576411" w:rsidRDefault="00576411" w:rsidP="00576411">
      <w:pPr>
        <w:rPr>
          <w:rFonts w:ascii="Times-Roman" w:eastAsia="Times New Roman" w:hAnsi="Times-Roman"/>
        </w:rPr>
      </w:pPr>
    </w:p>
    <w:p w14:paraId="5FEB3910" w14:textId="77777777" w:rsidR="00576411" w:rsidRDefault="00576411" w:rsidP="00576411">
      <w:pPr>
        <w:rPr>
          <w:rFonts w:ascii="Times-Roman" w:eastAsia="Times New Roman" w:hAnsi="Times-Roman"/>
        </w:rPr>
      </w:pPr>
    </w:p>
    <w:p w14:paraId="5DF8FDCB" w14:textId="77777777" w:rsidR="00883E7E" w:rsidRDefault="00883E7E"/>
    <w:sectPr w:rsidR="00883E7E" w:rsidSect="00EA52D6">
      <w:pgSz w:w="11906" w:h="16838" w:code="9"/>
      <w:pgMar w:top="1440" w:right="1800" w:bottom="720" w:left="1800" w:header="706"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Bold">
    <w:altName w:val="Calibri"/>
    <w:panose1 w:val="00000000000000000000"/>
    <w:charset w:val="00"/>
    <w:family w:val="modern"/>
    <w:notTrueType/>
    <w:pitch w:val="variable"/>
    <w:sig w:usb0="A00002FF" w:usb1="40000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841F20"/>
    <w:multiLevelType w:val="hybridMultilevel"/>
    <w:tmpl w:val="CD0CD6B4"/>
    <w:lvl w:ilvl="0" w:tplc="FC8E7DA4">
      <w:start w:val="1"/>
      <w:numFmt w:val="decimal"/>
      <w:lvlText w:val="%1."/>
      <w:lvlJc w:val="left"/>
      <w:pPr>
        <w:tabs>
          <w:tab w:val="num" w:pos="851"/>
        </w:tabs>
        <w:ind w:left="851" w:hanging="851"/>
      </w:pPr>
      <w:rPr>
        <w:rFonts w:ascii="Gotham Bold" w:hAnsi="Gotham Bold" w:cstheme="minorHAnsi" w:hint="default"/>
        <w:b w:val="0"/>
        <w:bCs w:val="0"/>
        <w:i w:val="0"/>
        <w:iCs w:val="0"/>
        <w:caps w:val="0"/>
        <w:smallCaps w:val="0"/>
        <w:strike w:val="0"/>
        <w:dstrike w:val="0"/>
        <w:noProof w:val="0"/>
        <w:vanish w:val="0"/>
        <w:color w:val="000000"/>
        <w:spacing w:val="0"/>
        <w:kern w:val="0"/>
        <w:position w:val="0"/>
        <w:sz w:val="2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991A75"/>
    <w:multiLevelType w:val="hybridMultilevel"/>
    <w:tmpl w:val="23EC7FD4"/>
    <w:lvl w:ilvl="0" w:tplc="72B288E8">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411"/>
    <w:rsid w:val="00011B66"/>
    <w:rsid w:val="00012E7B"/>
    <w:rsid w:val="00014F66"/>
    <w:rsid w:val="000728BE"/>
    <w:rsid w:val="0008521E"/>
    <w:rsid w:val="000B1CFA"/>
    <w:rsid w:val="000E1119"/>
    <w:rsid w:val="00143741"/>
    <w:rsid w:val="001E0A85"/>
    <w:rsid w:val="002C3823"/>
    <w:rsid w:val="002D5337"/>
    <w:rsid w:val="002D7AC6"/>
    <w:rsid w:val="003865AD"/>
    <w:rsid w:val="003C1020"/>
    <w:rsid w:val="003E65B5"/>
    <w:rsid w:val="004A3D0C"/>
    <w:rsid w:val="00517F64"/>
    <w:rsid w:val="00562709"/>
    <w:rsid w:val="00576411"/>
    <w:rsid w:val="005C4378"/>
    <w:rsid w:val="006322DB"/>
    <w:rsid w:val="006A6302"/>
    <w:rsid w:val="006D790C"/>
    <w:rsid w:val="007023FD"/>
    <w:rsid w:val="007030F6"/>
    <w:rsid w:val="00711DF2"/>
    <w:rsid w:val="00734FB0"/>
    <w:rsid w:val="00750CDA"/>
    <w:rsid w:val="007A7C63"/>
    <w:rsid w:val="00883E7E"/>
    <w:rsid w:val="00894FD1"/>
    <w:rsid w:val="00945779"/>
    <w:rsid w:val="00973AB8"/>
    <w:rsid w:val="009D5B5A"/>
    <w:rsid w:val="00A22442"/>
    <w:rsid w:val="00A440DF"/>
    <w:rsid w:val="00B366A7"/>
    <w:rsid w:val="00B906AB"/>
    <w:rsid w:val="00B92102"/>
    <w:rsid w:val="00BA0B20"/>
    <w:rsid w:val="00BE733F"/>
    <w:rsid w:val="00C34202"/>
    <w:rsid w:val="00C947D0"/>
    <w:rsid w:val="00D02AD5"/>
    <w:rsid w:val="00D338A7"/>
    <w:rsid w:val="00D97B59"/>
    <w:rsid w:val="00DA7CFF"/>
    <w:rsid w:val="00DC2E7D"/>
    <w:rsid w:val="00DD44FC"/>
    <w:rsid w:val="00DF0116"/>
    <w:rsid w:val="00E15E1F"/>
    <w:rsid w:val="00E75446"/>
    <w:rsid w:val="00EA428B"/>
    <w:rsid w:val="00EA52D6"/>
    <w:rsid w:val="00EF1CDC"/>
    <w:rsid w:val="00F36556"/>
    <w:rsid w:val="00F849B6"/>
    <w:rsid w:val="00F95086"/>
    <w:rsid w:val="00FB1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8301"/>
  <w15:chartTrackingRefBased/>
  <w15:docId w15:val="{68F0FD8A-E806-4D21-AD12-F0C46543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411"/>
    <w:rPr>
      <w:rFonts w:ascii="Calibri" w:hAnsi="Calibri" w:cs="Calibri"/>
      <w:lang w:eastAsia="en-GB"/>
    </w:rPr>
  </w:style>
  <w:style w:type="paragraph" w:styleId="Heading1">
    <w:name w:val="heading 1"/>
    <w:basedOn w:val="Normal"/>
    <w:next w:val="Normal"/>
    <w:link w:val="Heading1Char"/>
    <w:uiPriority w:val="9"/>
    <w:qFormat/>
    <w:rsid w:val="006322DB"/>
    <w:pPr>
      <w:keepNext/>
      <w:keepLines/>
      <w:tabs>
        <w:tab w:val="left" w:pos="720"/>
        <w:tab w:val="left" w:pos="1440"/>
        <w:tab w:val="left" w:pos="2160"/>
        <w:tab w:val="right" w:pos="9000"/>
        <w:tab w:val="right" w:pos="9720"/>
      </w:tabs>
      <w:outlineLvl w:val="0"/>
    </w:pPr>
    <w:rPr>
      <w:rFonts w:asciiTheme="minorHAnsi" w:eastAsiaTheme="majorEastAsia" w:hAnsiTheme="minorHAnsi" w:cstheme="minorBidi"/>
      <w:b/>
      <w:sz w:val="24"/>
      <w:szCs w:val="32"/>
      <w:lang w:eastAsia="en-US"/>
    </w:rPr>
  </w:style>
  <w:style w:type="paragraph" w:styleId="Heading2">
    <w:name w:val="heading 2"/>
    <w:basedOn w:val="Normal"/>
    <w:next w:val="Normal"/>
    <w:link w:val="Heading2Char"/>
    <w:uiPriority w:val="9"/>
    <w:unhideWhenUsed/>
    <w:qFormat/>
    <w:rsid w:val="006322DB"/>
    <w:pPr>
      <w:keepNext/>
      <w:keepLines/>
      <w:tabs>
        <w:tab w:val="left" w:pos="720"/>
        <w:tab w:val="left" w:pos="1440"/>
        <w:tab w:val="left" w:pos="2160"/>
        <w:tab w:val="right" w:pos="9000"/>
        <w:tab w:val="right" w:pos="9720"/>
      </w:tabs>
      <w:spacing w:before="40"/>
      <w:outlineLvl w:val="1"/>
    </w:pPr>
    <w:rPr>
      <w:rFonts w:asciiTheme="minorHAnsi" w:eastAsiaTheme="majorEastAsia" w:hAnsiTheme="minorHAnsi" w:cstheme="majorBidi"/>
      <w:b/>
      <w:color w:val="00B050"/>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5B5A"/>
    <w:pPr>
      <w:tabs>
        <w:tab w:val="left" w:pos="720"/>
        <w:tab w:val="left" w:pos="1440"/>
        <w:tab w:val="left" w:pos="2160"/>
        <w:tab w:val="left" w:pos="2880"/>
        <w:tab w:val="right" w:pos="9000"/>
      </w:tabs>
      <w:contextualSpacing/>
      <w:jc w:val="center"/>
    </w:pPr>
    <w:rPr>
      <w:rFonts w:ascii="Arial" w:eastAsiaTheme="majorEastAsia" w:hAnsi="Arial" w:cstheme="majorBidi"/>
      <w:b/>
      <w:kern w:val="28"/>
      <w:sz w:val="32"/>
      <w:szCs w:val="56"/>
      <w:lang w:eastAsia="en-US"/>
    </w:rPr>
  </w:style>
  <w:style w:type="character" w:customStyle="1" w:styleId="TitleChar">
    <w:name w:val="Title Char"/>
    <w:basedOn w:val="DefaultParagraphFont"/>
    <w:link w:val="Title"/>
    <w:uiPriority w:val="10"/>
    <w:rsid w:val="009D5B5A"/>
    <w:rPr>
      <w:rFonts w:ascii="Arial" w:eastAsiaTheme="majorEastAsia" w:hAnsi="Arial" w:cstheme="majorBidi"/>
      <w:b/>
      <w:kern w:val="28"/>
      <w:sz w:val="32"/>
      <w:szCs w:val="56"/>
    </w:rPr>
  </w:style>
  <w:style w:type="character" w:customStyle="1" w:styleId="Heading1Char">
    <w:name w:val="Heading 1 Char"/>
    <w:basedOn w:val="DefaultParagraphFont"/>
    <w:link w:val="Heading1"/>
    <w:uiPriority w:val="9"/>
    <w:rsid w:val="006322DB"/>
    <w:rPr>
      <w:rFonts w:eastAsiaTheme="majorEastAsia"/>
      <w:b/>
      <w:sz w:val="24"/>
      <w:szCs w:val="32"/>
    </w:rPr>
  </w:style>
  <w:style w:type="paragraph" w:customStyle="1" w:styleId="Header1">
    <w:name w:val="Header1"/>
    <w:basedOn w:val="Title"/>
    <w:link w:val="HEADERChar"/>
    <w:qFormat/>
    <w:rsid w:val="00C947D0"/>
    <w:pPr>
      <w:jc w:val="left"/>
    </w:pPr>
    <w:rPr>
      <w:sz w:val="36"/>
    </w:rPr>
  </w:style>
  <w:style w:type="character" w:customStyle="1" w:styleId="HEADERChar">
    <w:name w:val="HEADER Char"/>
    <w:basedOn w:val="TitleChar"/>
    <w:link w:val="Header1"/>
    <w:rsid w:val="00C947D0"/>
    <w:rPr>
      <w:rFonts w:ascii="Arial" w:eastAsiaTheme="majorEastAsia" w:hAnsi="Arial" w:cstheme="majorBidi"/>
      <w:b/>
      <w:kern w:val="28"/>
      <w:sz w:val="36"/>
      <w:szCs w:val="56"/>
    </w:rPr>
  </w:style>
  <w:style w:type="paragraph" w:customStyle="1" w:styleId="Footer1">
    <w:name w:val="Footer1"/>
    <w:basedOn w:val="Header1"/>
    <w:link w:val="FOOTERChar"/>
    <w:autoRedefine/>
    <w:qFormat/>
    <w:rsid w:val="000E1119"/>
    <w:rPr>
      <w:sz w:val="20"/>
    </w:rPr>
  </w:style>
  <w:style w:type="character" w:customStyle="1" w:styleId="FOOTERChar">
    <w:name w:val="FOOTER Char"/>
    <w:basedOn w:val="HEADERChar"/>
    <w:link w:val="Footer1"/>
    <w:rsid w:val="000E1119"/>
    <w:rPr>
      <w:rFonts w:ascii="Arial" w:eastAsiaTheme="majorEastAsia" w:hAnsi="Arial" w:cstheme="majorBidi"/>
      <w:b/>
      <w:color w:val="70AD47" w:themeColor="accent6"/>
      <w:spacing w:val="-10"/>
      <w:kern w:val="28"/>
      <w:sz w:val="48"/>
      <w:szCs w:val="56"/>
    </w:rPr>
  </w:style>
  <w:style w:type="character" w:customStyle="1" w:styleId="Heading2Char">
    <w:name w:val="Heading 2 Char"/>
    <w:basedOn w:val="DefaultParagraphFont"/>
    <w:link w:val="Heading2"/>
    <w:uiPriority w:val="9"/>
    <w:rsid w:val="006322DB"/>
    <w:rPr>
      <w:rFonts w:eastAsiaTheme="majorEastAsia" w:cstheme="majorBidi"/>
      <w:b/>
      <w:color w:val="00B050"/>
      <w:szCs w:val="26"/>
    </w:rPr>
  </w:style>
  <w:style w:type="character" w:styleId="Hyperlink">
    <w:name w:val="Hyperlink"/>
    <w:basedOn w:val="DefaultParagraphFont"/>
    <w:uiPriority w:val="99"/>
    <w:semiHidden/>
    <w:unhideWhenUsed/>
    <w:rsid w:val="005764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9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vedarwell@gmail.com" TargetMode="External"/><Relationship Id="rId3" Type="http://schemas.openxmlformats.org/officeDocument/2006/relationships/settings" Target="settings.xml"/><Relationship Id="rId7" Type="http://schemas.openxmlformats.org/officeDocument/2006/relationships/image" Target="cid:0F62AE62-3915-433D-A15C-1A3938965D7E@ho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mountfieldvillagehall.org.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Words>
  <Characters>750</Characters>
  <Application>Microsoft Office Word</Application>
  <DocSecurity>0</DocSecurity>
  <Lines>6</Lines>
  <Paragraphs>1</Paragraphs>
  <ScaleCrop>false</ScaleCrop>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Marchant</dc:creator>
  <cp:keywords/>
  <dc:description/>
  <cp:lastModifiedBy>Irene Marchant</cp:lastModifiedBy>
  <cp:revision>1</cp:revision>
  <dcterms:created xsi:type="dcterms:W3CDTF">2021-10-16T11:50:00Z</dcterms:created>
  <dcterms:modified xsi:type="dcterms:W3CDTF">2021-10-16T11:51:00Z</dcterms:modified>
</cp:coreProperties>
</file>